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8" w:rsidRDefault="00011548" w:rsidP="00011548">
      <w:pPr>
        <w:jc w:val="center"/>
        <w:rPr>
          <w:rFonts w:ascii="Times New Roman" w:hAnsi="Times New Roman" w:cs="Times New Roman"/>
          <w:b/>
        </w:rPr>
      </w:pPr>
    </w:p>
    <w:p w:rsidR="00085ECD" w:rsidRDefault="00011548" w:rsidP="00011548">
      <w:pPr>
        <w:jc w:val="center"/>
        <w:rPr>
          <w:rFonts w:ascii="Times New Roman" w:hAnsi="Times New Roman" w:cs="Times New Roman"/>
          <w:b/>
        </w:rPr>
      </w:pPr>
      <w:r w:rsidRPr="00011548">
        <w:rPr>
          <w:rFonts w:ascii="Times New Roman" w:hAnsi="Times New Roman" w:cs="Times New Roman"/>
          <w:b/>
        </w:rPr>
        <w:t>Задания на период дистанционного обучения с 31.01 по 04.02 для 2</w:t>
      </w:r>
      <w:proofErr w:type="gramStart"/>
      <w:r w:rsidRPr="00011548">
        <w:rPr>
          <w:rFonts w:ascii="Times New Roman" w:hAnsi="Times New Roman" w:cs="Times New Roman"/>
          <w:b/>
        </w:rPr>
        <w:t xml:space="preserve"> В</w:t>
      </w:r>
      <w:proofErr w:type="gramEnd"/>
      <w:r w:rsidRPr="00011548">
        <w:rPr>
          <w:rFonts w:ascii="Times New Roman" w:hAnsi="Times New Roman" w:cs="Times New Roman"/>
          <w:b/>
        </w:rPr>
        <w:t xml:space="preserve"> класса</w:t>
      </w:r>
    </w:p>
    <w:p w:rsidR="00011548" w:rsidRDefault="00011548" w:rsidP="00CE67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 31.01.22</w:t>
      </w:r>
      <w:r w:rsidR="004A0800">
        <w:rPr>
          <w:rFonts w:ascii="Times New Roman" w:hAnsi="Times New Roman" w:cs="Times New Roman"/>
          <w:b/>
        </w:rPr>
        <w:t xml:space="preserve"> – работа с книгой</w:t>
      </w:r>
    </w:p>
    <w:p w:rsidR="00011548" w:rsidRDefault="00011548" w:rsidP="00011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сказки «Зимовье зверей»</w:t>
      </w:r>
    </w:p>
    <w:p w:rsidR="00011548" w:rsidRPr="00011548" w:rsidRDefault="00011548" w:rsidP="00011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011548">
        <w:rPr>
          <w:rFonts w:ascii="Times New Roman" w:hAnsi="Times New Roman" w:cs="Times New Roman"/>
        </w:rPr>
        <w:t xml:space="preserve">Закреплять знания детей о содержании русской народной сказки «Зимовье зверей» </w:t>
      </w:r>
      <w:proofErr w:type="gramStart"/>
      <w:r w:rsidRPr="00011548">
        <w:rPr>
          <w:rFonts w:ascii="Times New Roman" w:hAnsi="Times New Roman" w:cs="Times New Roman"/>
        </w:rPr>
        <w:t>и о её</w:t>
      </w:r>
      <w:proofErr w:type="gramEnd"/>
      <w:r w:rsidRPr="00011548">
        <w:rPr>
          <w:rFonts w:ascii="Times New Roman" w:hAnsi="Times New Roman" w:cs="Times New Roman"/>
        </w:rPr>
        <w:t xml:space="preserve"> персонажах</w:t>
      </w:r>
    </w:p>
    <w:p w:rsidR="00011548" w:rsidRDefault="00011548" w:rsidP="00011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Беседа по иллюстрации</w:t>
      </w:r>
    </w:p>
    <w:p w:rsidR="00011548" w:rsidRDefault="00011548" w:rsidP="00011548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210300" cy="4787106"/>
            <wp:effectExtent l="19050" t="0" r="0" b="0"/>
            <wp:docPr id="1" name="Рисунок 1" descr="Тест по сказке Зимовье зверей - Викторина с ответам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сказке Зимовье зверей - Викторина с ответами онлай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8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011548">
        <w:rPr>
          <w:b/>
          <w:color w:val="000000" w:themeColor="text1"/>
        </w:rPr>
        <w:t xml:space="preserve">- </w:t>
      </w:r>
      <w:r w:rsidRPr="00011548">
        <w:rPr>
          <w:rStyle w:val="c0"/>
          <w:color w:val="000000" w:themeColor="text1"/>
        </w:rPr>
        <w:t>Что за сказка изображена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11548">
        <w:rPr>
          <w:rStyle w:val="c0"/>
          <w:color w:val="000000" w:themeColor="text1"/>
        </w:rPr>
        <w:t>-О чем рассказывается в сказке? (о том, как звери строили зимовье)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11548">
        <w:rPr>
          <w:rStyle w:val="c0"/>
          <w:color w:val="000000" w:themeColor="text1"/>
        </w:rPr>
        <w:t>-Как вы поняли, что означает слово «зимовье»? (дом)</w:t>
      </w:r>
    </w:p>
    <w:p w:rsid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011548">
        <w:rPr>
          <w:rStyle w:val="c0"/>
          <w:color w:val="000000" w:themeColor="text1"/>
        </w:rPr>
        <w:t>-Для чего звери построили себе дом? (чтобы жить, зимовать)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011548">
        <w:rPr>
          <w:rStyle w:val="c0"/>
          <w:b/>
          <w:color w:val="000000" w:themeColor="text1"/>
        </w:rPr>
        <w:t>2. Отгадывание загадок о персонажах сказки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1548">
        <w:rPr>
          <w:rStyle w:val="c0"/>
          <w:color w:val="000000" w:themeColor="text1"/>
        </w:rPr>
        <w:t xml:space="preserve">1. </w:t>
      </w:r>
      <w:proofErr w:type="spellStart"/>
      <w:r w:rsidRPr="00011548">
        <w:rPr>
          <w:rStyle w:val="c0"/>
          <w:color w:val="000000" w:themeColor="text1"/>
        </w:rPr>
        <w:t>Розовая</w:t>
      </w:r>
      <w:proofErr w:type="spellEnd"/>
      <w:r w:rsidRPr="00011548">
        <w:rPr>
          <w:rStyle w:val="c0"/>
          <w:color w:val="000000" w:themeColor="text1"/>
        </w:rPr>
        <w:t xml:space="preserve"> спинка, на спинке щетинка, хвост крючком, а нос пятачком? (Свинья)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1548">
        <w:rPr>
          <w:rStyle w:val="c0"/>
          <w:color w:val="000000" w:themeColor="text1"/>
        </w:rPr>
        <w:t>2. Большой, рогатый, мычит, хвост метелкой? (Бык)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1548">
        <w:rPr>
          <w:rStyle w:val="c0"/>
          <w:color w:val="000000" w:themeColor="text1"/>
        </w:rPr>
        <w:t>3. Хвост с узорами, а сапоги со шпорами, рано встает, громко песни поет? (Петух)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1548">
        <w:rPr>
          <w:rStyle w:val="c0"/>
          <w:color w:val="000000" w:themeColor="text1"/>
        </w:rPr>
        <w:t>4. Мягкие лапки, на лапах царапки, ходит легко, любит молоко? (Кот)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1548">
        <w:rPr>
          <w:rStyle w:val="c0"/>
          <w:color w:val="000000" w:themeColor="text1"/>
        </w:rPr>
        <w:t>5. И в жару и в холод носит шубу он? (Баран)</w:t>
      </w:r>
    </w:p>
    <w:p w:rsidR="00011548" w:rsidRPr="00011548" w:rsidRDefault="00011548" w:rsidP="000115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1548">
        <w:rPr>
          <w:rStyle w:val="c0"/>
          <w:color w:val="000000" w:themeColor="text1"/>
        </w:rPr>
        <w:t>6. Кто зимой холодной, ходит по лесу голодный? (Волк)</w:t>
      </w: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97C4B" w:rsidRDefault="00497C4B" w:rsidP="00CE6763">
      <w:pPr>
        <w:jc w:val="center"/>
        <w:rPr>
          <w:rFonts w:ascii="Times New Roman" w:hAnsi="Times New Roman" w:cs="Times New Roman"/>
          <w:b/>
        </w:rPr>
      </w:pPr>
    </w:p>
    <w:p w:rsidR="00497C4B" w:rsidRDefault="00497C4B" w:rsidP="00CE6763">
      <w:pPr>
        <w:jc w:val="center"/>
        <w:rPr>
          <w:rFonts w:ascii="Times New Roman" w:hAnsi="Times New Roman" w:cs="Times New Roman"/>
          <w:b/>
        </w:rPr>
      </w:pPr>
    </w:p>
    <w:p w:rsidR="00011548" w:rsidRDefault="007D2EE2" w:rsidP="00CE6763">
      <w:pPr>
        <w:jc w:val="center"/>
        <w:rPr>
          <w:rFonts w:ascii="Times New Roman" w:hAnsi="Times New Roman" w:cs="Times New Roman"/>
          <w:b/>
        </w:rPr>
      </w:pPr>
      <w:r w:rsidRPr="007D2EE2">
        <w:rPr>
          <w:rFonts w:ascii="Times New Roman" w:hAnsi="Times New Roman" w:cs="Times New Roman"/>
          <w:b/>
        </w:rPr>
        <w:t>Вторник 01.02.22</w:t>
      </w:r>
      <w:r w:rsidR="004A0800">
        <w:rPr>
          <w:rFonts w:ascii="Times New Roman" w:hAnsi="Times New Roman" w:cs="Times New Roman"/>
          <w:b/>
        </w:rPr>
        <w:t xml:space="preserve"> – основы социализации и общения</w:t>
      </w:r>
    </w:p>
    <w:p w:rsidR="004A0800" w:rsidRDefault="004A0800" w:rsidP="004A0800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«Чья мама? Чей малыш?»</w:t>
      </w:r>
    </w:p>
    <w:p w:rsidR="004A0800" w:rsidRDefault="004A0800" w:rsidP="004A0800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00" w:rsidRDefault="004A0800" w:rsidP="004A0800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отличать взрослых особей от детёнышей, правильно называть детёнышей разных животных</w:t>
      </w:r>
    </w:p>
    <w:p w:rsidR="004A0800" w:rsidRDefault="004A0800" w:rsidP="004A0800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00" w:rsidRPr="004A0800" w:rsidRDefault="004A0800" w:rsidP="004A0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0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4A0800">
        <w:rPr>
          <w:rFonts w:ascii="Times New Roman" w:hAnsi="Times New Roman" w:cs="Times New Roman"/>
          <w:sz w:val="24"/>
          <w:szCs w:val="24"/>
        </w:rPr>
        <w:t xml:space="preserve"> Разрезать карточки. Разложить перед ребёнком карточки с изображениями взрослых животных. Дать ребёнку карточки с изображениями детёнышей и озвучить задание: Давай посмотрим кто на карточках? (пингвин, тигр, лиса и т.д.) Все эти животные потеряли своих детёнышей, поможем найти? Пример: Это пингвин. Детёныш пингвина – </w:t>
      </w:r>
      <w:proofErr w:type="spellStart"/>
      <w:r w:rsidRPr="004A0800">
        <w:rPr>
          <w:rFonts w:ascii="Times New Roman" w:hAnsi="Times New Roman" w:cs="Times New Roman"/>
          <w:sz w:val="24"/>
          <w:szCs w:val="24"/>
        </w:rPr>
        <w:t>пингвинёнок</w:t>
      </w:r>
      <w:proofErr w:type="spellEnd"/>
      <w:r w:rsidRPr="004A0800">
        <w:rPr>
          <w:rFonts w:ascii="Times New Roman" w:hAnsi="Times New Roman" w:cs="Times New Roman"/>
          <w:sz w:val="24"/>
          <w:szCs w:val="24"/>
        </w:rPr>
        <w:t>.</w:t>
      </w:r>
    </w:p>
    <w:p w:rsidR="004A0800" w:rsidRDefault="004A0800" w:rsidP="004A0800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00" w:rsidRPr="004A0800" w:rsidRDefault="004A0800" w:rsidP="004A0800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9375" cy="5143500"/>
            <wp:effectExtent l="19050" t="0" r="9525" b="0"/>
            <wp:docPr id="2" name="Рисунок 1" descr="Igra-chya-mama-chey-malyis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-chya-mama-chey-malyish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E2" w:rsidRDefault="007D2EE2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</w:p>
    <w:p w:rsidR="004A0800" w:rsidRDefault="004A0800" w:rsidP="00011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6525" cy="5189220"/>
            <wp:effectExtent l="19050" t="0" r="9525" b="0"/>
            <wp:docPr id="3" name="Рисунок 2" descr="Igra-chey-malyi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-chey-malyish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DE1681" w:rsidRDefault="00DE1681" w:rsidP="00CE6763">
      <w:pPr>
        <w:jc w:val="center"/>
        <w:rPr>
          <w:rFonts w:ascii="Times New Roman" w:hAnsi="Times New Roman" w:cs="Times New Roman"/>
          <w:b/>
        </w:rPr>
      </w:pPr>
    </w:p>
    <w:p w:rsidR="00623019" w:rsidRDefault="00CE6763" w:rsidP="00CE67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Среда 02.02.</w:t>
      </w:r>
      <w:r w:rsidR="00623019">
        <w:rPr>
          <w:rFonts w:ascii="Times New Roman" w:hAnsi="Times New Roman" w:cs="Times New Roman"/>
          <w:b/>
        </w:rPr>
        <w:t xml:space="preserve">22 - </w:t>
      </w:r>
      <w:r w:rsidRPr="00CE6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 - правовое воспитание</w:t>
      </w:r>
    </w:p>
    <w:p w:rsidR="00CE6763" w:rsidRPr="00CE6763" w:rsidRDefault="00CE6763" w:rsidP="0001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</w:t>
      </w:r>
      <w:r w:rsidRPr="00CE6763">
        <w:rPr>
          <w:rFonts w:ascii="Times New Roman" w:hAnsi="Times New Roman" w:cs="Times New Roman"/>
          <w:b/>
          <w:sz w:val="24"/>
          <w:szCs w:val="24"/>
        </w:rPr>
        <w:t>.Чтение сказки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763">
        <w:rPr>
          <w:rFonts w:ascii="Times New Roman" w:hAnsi="Times New Roman" w:cs="Times New Roman"/>
          <w:b/>
          <w:sz w:val="24"/>
          <w:szCs w:val="24"/>
        </w:rPr>
        <w:t>В.Бианки «Лесные домики»</w:t>
      </w:r>
    </w:p>
    <w:p w:rsidR="00CE6763" w:rsidRPr="00CE6763" w:rsidRDefault="00CE6763" w:rsidP="0001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63">
        <w:rPr>
          <w:rFonts w:ascii="Times New Roman" w:hAnsi="Times New Roman" w:cs="Times New Roman"/>
          <w:b/>
          <w:sz w:val="24"/>
          <w:szCs w:val="24"/>
        </w:rPr>
        <w:t xml:space="preserve">2. Беседа по </w:t>
      </w:r>
      <w:proofErr w:type="gramStart"/>
      <w:r w:rsidRPr="00CE6763">
        <w:rPr>
          <w:rFonts w:ascii="Times New Roman" w:hAnsi="Times New Roman" w:cs="Times New Roman"/>
          <w:b/>
          <w:sz w:val="24"/>
          <w:szCs w:val="24"/>
        </w:rPr>
        <w:t>прочитанному</w:t>
      </w:r>
      <w:proofErr w:type="gramEnd"/>
    </w:p>
    <w:p w:rsidR="00CE6763" w:rsidRPr="00CE6763" w:rsidRDefault="00CE6763" w:rsidP="00CE6763">
      <w:pPr>
        <w:pStyle w:val="a5"/>
        <w:shd w:val="clear" w:color="auto" w:fill="FFFFFF"/>
        <w:spacing w:before="31" w:beforeAutospacing="0" w:after="61" w:afterAutospacing="0"/>
        <w:rPr>
          <w:color w:val="000000"/>
        </w:rPr>
      </w:pPr>
      <w:r w:rsidRPr="00CE6763">
        <w:rPr>
          <w:b/>
        </w:rPr>
        <w:t xml:space="preserve">- </w:t>
      </w:r>
      <w:r w:rsidRPr="00CE6763">
        <w:t>Кто главный герой</w:t>
      </w:r>
      <w:proofErr w:type="gramStart"/>
      <w:r w:rsidRPr="00CE6763">
        <w:t>?(</w:t>
      </w:r>
      <w:proofErr w:type="gramEnd"/>
      <w:r w:rsidRPr="00CE6763">
        <w:rPr>
          <w:color w:val="000000"/>
        </w:rPr>
        <w:t xml:space="preserve"> Главные герои: ласточка по имени Береговушка.)</w:t>
      </w:r>
    </w:p>
    <w:p w:rsidR="00CE6763" w:rsidRPr="00CE6763" w:rsidRDefault="00CE6763" w:rsidP="00CE6763">
      <w:pPr>
        <w:pStyle w:val="a5"/>
        <w:shd w:val="clear" w:color="auto" w:fill="FFFFFF"/>
        <w:spacing w:before="31" w:beforeAutospacing="0" w:after="61" w:afterAutospacing="0"/>
        <w:rPr>
          <w:color w:val="000000"/>
        </w:rPr>
      </w:pPr>
      <w:r w:rsidRPr="00CE6763">
        <w:t>- Какие ещё герои встречались?</w:t>
      </w:r>
      <w:r w:rsidRPr="00CE6763">
        <w:rPr>
          <w:color w:val="000000"/>
        </w:rPr>
        <w:t xml:space="preserve"> (Другие герои: птицы, с которыми разговаривала Береговушка: зуёк, голубь, </w:t>
      </w:r>
      <w:proofErr w:type="spellStart"/>
      <w:r w:rsidRPr="00CE6763">
        <w:rPr>
          <w:color w:val="000000"/>
        </w:rPr>
        <w:t>ивога</w:t>
      </w:r>
      <w:proofErr w:type="spellEnd"/>
      <w:r w:rsidRPr="00CE6763">
        <w:rPr>
          <w:color w:val="000000"/>
        </w:rPr>
        <w:t xml:space="preserve">, пеночка, </w:t>
      </w:r>
      <w:proofErr w:type="spellStart"/>
      <w:r w:rsidRPr="00CE6763">
        <w:rPr>
          <w:color w:val="000000"/>
        </w:rPr>
        <w:t>чемга</w:t>
      </w:r>
      <w:proofErr w:type="spellEnd"/>
      <w:r w:rsidRPr="00CE6763">
        <w:rPr>
          <w:color w:val="000000"/>
        </w:rPr>
        <w:t>)</w:t>
      </w:r>
    </w:p>
    <w:p w:rsidR="00CE6763" w:rsidRPr="00CE6763" w:rsidRDefault="00CE6763" w:rsidP="00011548">
      <w:pPr>
        <w:jc w:val="both"/>
        <w:rPr>
          <w:rFonts w:ascii="Times New Roman" w:hAnsi="Times New Roman" w:cs="Times New Roman"/>
          <w:sz w:val="24"/>
          <w:szCs w:val="24"/>
        </w:rPr>
      </w:pPr>
      <w:r w:rsidRPr="00CE6763">
        <w:rPr>
          <w:rFonts w:ascii="Times New Roman" w:hAnsi="Times New Roman" w:cs="Times New Roman"/>
          <w:sz w:val="24"/>
          <w:szCs w:val="24"/>
        </w:rPr>
        <w:t>- Где живут разные птицы?</w:t>
      </w:r>
    </w:p>
    <w:p w:rsidR="00CE6763" w:rsidRPr="00CE6763" w:rsidRDefault="00CE6763" w:rsidP="00011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63">
        <w:rPr>
          <w:rFonts w:ascii="Times New Roman" w:hAnsi="Times New Roman" w:cs="Times New Roman"/>
          <w:b/>
          <w:sz w:val="24"/>
          <w:szCs w:val="24"/>
        </w:rPr>
        <w:t>3. Беседа о морали сказки</w:t>
      </w:r>
    </w:p>
    <w:p w:rsidR="00CE6763" w:rsidRPr="00CE6763" w:rsidRDefault="00CE6763" w:rsidP="00CE6763">
      <w:pPr>
        <w:pStyle w:val="a5"/>
        <w:shd w:val="clear" w:color="auto" w:fill="FFFFFF"/>
        <w:spacing w:before="31" w:beforeAutospacing="0" w:after="61" w:afterAutospacing="0"/>
        <w:rPr>
          <w:color w:val="000000"/>
        </w:rPr>
      </w:pPr>
      <w:r w:rsidRPr="00CE6763">
        <w:rPr>
          <w:color w:val="000000"/>
        </w:rPr>
        <w:t xml:space="preserve">Сказочная история одной ласточки Береговушки не только интересная, но и поучительная. Береговушка была очень быстрая среди всех ласточек и очень этим гордилась. Когда внезапно налетел сокол, то все ласточки скрылись в своих домиках, которые представляли собой глубокие норки, прорытые в отвесном береговом склоне, а Береговушка стремглав </w:t>
      </w:r>
      <w:proofErr w:type="gramStart"/>
      <w:r w:rsidRPr="00CE6763">
        <w:rPr>
          <w:color w:val="000000"/>
        </w:rPr>
        <w:t>полетела от сокола прочь и он её не догнал</w:t>
      </w:r>
      <w:proofErr w:type="gramEnd"/>
      <w:r w:rsidRPr="00CE6763">
        <w:rPr>
          <w:color w:val="000000"/>
        </w:rPr>
        <w:t xml:space="preserve">, но, в результате, Береговушка так далеко улетела, что напрочь заблудилась. Вечер уже близился к </w:t>
      </w:r>
      <w:proofErr w:type="gramStart"/>
      <w:r w:rsidRPr="00CE6763">
        <w:rPr>
          <w:color w:val="000000"/>
        </w:rPr>
        <w:t>ночи</w:t>
      </w:r>
      <w:proofErr w:type="gramEnd"/>
      <w:r w:rsidRPr="00CE6763">
        <w:rPr>
          <w:color w:val="000000"/>
        </w:rPr>
        <w:t xml:space="preserve"> и Береговушка стала искать ночлег. Она обошла многих птиц, чтобы попроситься переночевать в их домиках, </w:t>
      </w:r>
      <w:proofErr w:type="gramStart"/>
      <w:r w:rsidRPr="00CE6763">
        <w:rPr>
          <w:color w:val="000000"/>
        </w:rPr>
        <w:t>но</w:t>
      </w:r>
      <w:proofErr w:type="gramEnd"/>
      <w:r w:rsidRPr="00CE6763">
        <w:rPr>
          <w:color w:val="000000"/>
        </w:rPr>
        <w:t xml:space="preserve"> ни один домик ей не понравился для ночлега, потому что она привыкла к своему уютному крепкому домику-норке. В </w:t>
      </w:r>
      <w:proofErr w:type="spellStart"/>
      <w:proofErr w:type="gramStart"/>
      <w:r w:rsidRPr="00CE6763">
        <w:rPr>
          <w:color w:val="000000"/>
        </w:rPr>
        <w:t>конце-концов</w:t>
      </w:r>
      <w:proofErr w:type="spellEnd"/>
      <w:proofErr w:type="gramEnd"/>
      <w:r w:rsidRPr="00CE6763">
        <w:rPr>
          <w:color w:val="000000"/>
        </w:rPr>
        <w:t xml:space="preserve"> она увидела домик белки, он белка очень сердито отнеслась к Береговушке и ей пришлось спасаться бегством - быстро улетать от белки. А когда Береговушка огляделась, то увидела свою речку и берег, где было её гнездо - так она вернулась домой и была счастлива.</w:t>
      </w:r>
    </w:p>
    <w:p w:rsidR="00CE6763" w:rsidRPr="00CE6763" w:rsidRDefault="00CE6763" w:rsidP="00CE6763">
      <w:pPr>
        <w:pStyle w:val="a5"/>
        <w:shd w:val="clear" w:color="auto" w:fill="FFFFFF"/>
        <w:spacing w:before="31" w:beforeAutospacing="0" w:after="61" w:afterAutospacing="0"/>
        <w:rPr>
          <w:b/>
          <w:color w:val="000000"/>
        </w:rPr>
      </w:pPr>
      <w:r w:rsidRPr="00CE6763">
        <w:rPr>
          <w:b/>
          <w:color w:val="000000"/>
        </w:rPr>
        <w:t xml:space="preserve">Главная мысль сказки в том, что роднее своего дома ничего нет. Как ни старалась Береговушка найти дом похожий </w:t>
      </w:r>
      <w:proofErr w:type="gramStart"/>
      <w:r w:rsidRPr="00CE6763">
        <w:rPr>
          <w:b/>
          <w:color w:val="000000"/>
        </w:rPr>
        <w:t>на</w:t>
      </w:r>
      <w:proofErr w:type="gramEnd"/>
      <w:r w:rsidRPr="00CE6763">
        <w:rPr>
          <w:b/>
          <w:color w:val="000000"/>
        </w:rPr>
        <w:t xml:space="preserve"> свой, но так и не нашла. У каждой птицы свои привычки и поэтому каждая птица строит своё гнездо по своим правилам.</w:t>
      </w:r>
    </w:p>
    <w:p w:rsidR="00CE6763" w:rsidRDefault="00CE6763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DE1681" w:rsidRDefault="00DE1681" w:rsidP="00011548">
      <w:pPr>
        <w:jc w:val="both"/>
        <w:rPr>
          <w:rFonts w:ascii="Times New Roman" w:hAnsi="Times New Roman" w:cs="Times New Roman"/>
          <w:b/>
        </w:rPr>
      </w:pPr>
    </w:p>
    <w:p w:rsidR="00497C4B" w:rsidRDefault="00497C4B" w:rsidP="00497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Четверг 03.01. 22 – </w:t>
      </w:r>
      <w:proofErr w:type="spellStart"/>
      <w:r>
        <w:rPr>
          <w:rFonts w:ascii="Times New Roman" w:hAnsi="Times New Roman" w:cs="Times New Roman"/>
          <w:b/>
        </w:rPr>
        <w:t>зож</w:t>
      </w:r>
      <w:proofErr w:type="spellEnd"/>
    </w:p>
    <w:p w:rsidR="00497C4B" w:rsidRDefault="00497C4B" w:rsidP="00497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Просмотр видеоролика о правилах этикета</w:t>
      </w:r>
    </w:p>
    <w:p w:rsidR="00497C4B" w:rsidRPr="00497C4B" w:rsidRDefault="00497C4B" w:rsidP="00497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497C4B">
        <w:rPr>
          <w:rFonts w:ascii="Times New Roman" w:hAnsi="Times New Roman" w:cs="Times New Roman"/>
        </w:rPr>
        <w:t>формировать культуру поведения, воспитывать «хорошие привычки»</w:t>
      </w:r>
    </w:p>
    <w:p w:rsidR="00497C4B" w:rsidRPr="00497C4B" w:rsidRDefault="00497C4B" w:rsidP="00497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Просмотр видеоролика о правилах этикета и его обсуждение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ЗОЖ?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поведения является частью ЗОЖ.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https://www.youtube.com/watch?v=J7UtbP95Hwc</w:t>
      </w:r>
    </w:p>
    <w:p w:rsidR="00497C4B" w:rsidRPr="00497C4B" w:rsidRDefault="00497C4B" w:rsidP="00497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Беседе по иллюстрации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правила этикета, которые ты знаешь</w:t>
      </w:r>
    </w:p>
    <w:p w:rsidR="00DE1681" w:rsidRDefault="00497C4B" w:rsidP="00011548">
      <w:pPr>
        <w:jc w:val="both"/>
        <w:rPr>
          <w:rFonts w:ascii="Times New Roman" w:hAnsi="Times New Roman" w:cs="Times New Roman"/>
          <w:b/>
        </w:rPr>
      </w:pPr>
      <w:r w:rsidRPr="00497C4B">
        <w:rPr>
          <w:rFonts w:ascii="Times New Roman" w:hAnsi="Times New Roman" w:cs="Times New Roman"/>
          <w:b/>
        </w:rPr>
        <w:drawing>
          <wp:inline distT="0" distB="0" distL="0" distR="0">
            <wp:extent cx="4257675" cy="6039256"/>
            <wp:effectExtent l="19050" t="0" r="9525" b="0"/>
            <wp:docPr id="4" name="Рисунок 8" descr="Плакат &amp;quot;Этикет для малышей&amp;quot;, А2 | Купить с доставкой | My-shop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кат &amp;quot;Этикет для малышей&amp;quot;, А2 | Купить с доставкой | My-shop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52" cy="60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4B" w:rsidRDefault="00497C4B" w:rsidP="00011548">
      <w:pPr>
        <w:jc w:val="both"/>
        <w:rPr>
          <w:rFonts w:ascii="Times New Roman" w:hAnsi="Times New Roman" w:cs="Times New Roman"/>
          <w:b/>
        </w:rPr>
      </w:pPr>
    </w:p>
    <w:p w:rsidR="00497C4B" w:rsidRDefault="00497C4B" w:rsidP="004153C7">
      <w:pPr>
        <w:jc w:val="center"/>
        <w:rPr>
          <w:rFonts w:ascii="Times New Roman" w:hAnsi="Times New Roman" w:cs="Times New Roman"/>
          <w:b/>
        </w:rPr>
      </w:pPr>
    </w:p>
    <w:p w:rsidR="00497C4B" w:rsidRDefault="00497C4B" w:rsidP="004153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Пятница 04.02.22 - </w:t>
      </w:r>
      <w:r w:rsidRPr="0049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 и общешкольные мероприятия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работой дворника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9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труду взрослых</w:t>
      </w:r>
    </w:p>
    <w:p w:rsidR="00041FDA" w:rsidRPr="00041FDA" w:rsidRDefault="00497C4B" w:rsidP="00497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Беседа по наблюдению: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такой дворник? </w:t>
      </w:r>
    </w:p>
    <w:p w:rsidR="00041FDA" w:rsidRDefault="00041FDA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20569"/>
            <wp:effectExtent l="19050" t="0" r="2540" b="0"/>
            <wp:docPr id="17" name="Рисунок 17" descr="Детские рисунки дворников. Картинки для детского сада и шко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тские рисунки дворников. Картинки для детского сада и школы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DA" w:rsidRDefault="00041FDA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DA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 делает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41FDA" w:rsidRDefault="00041FDA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инструменты использует?</w:t>
      </w:r>
    </w:p>
    <w:p w:rsidR="00041FDA" w:rsidRDefault="00041FDA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DA" w:rsidRDefault="00041FDA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77942"/>
            <wp:effectExtent l="19050" t="0" r="2540" b="0"/>
            <wp:docPr id="20" name="Рисунок 20" descr="Дворник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ворник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чём заключается его работа в разное время года?</w:t>
      </w:r>
    </w:p>
    <w:p w:rsidR="00497C4B" w:rsidRDefault="00497C4B" w:rsidP="00497C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дворник выполняет свою работу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41FDA" w:rsidRDefault="00041FDA" w:rsidP="00497C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DA" w:rsidRDefault="00041FDA" w:rsidP="00497C4B">
      <w:pPr>
        <w:jc w:val="both"/>
        <w:rPr>
          <w:noProof/>
          <w:lang w:eastAsia="ru-RU"/>
        </w:rPr>
      </w:pPr>
    </w:p>
    <w:p w:rsidR="00041FDA" w:rsidRPr="00041FDA" w:rsidRDefault="00041FDA" w:rsidP="00041F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04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Раскраска «Ко дню российской науки» </w:t>
      </w:r>
      <w:proofErr w:type="gramStart"/>
      <w:r w:rsidRPr="0004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41FDA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февраля)</w:t>
      </w:r>
      <w:r>
        <w:rPr>
          <w:noProof/>
          <w:lang w:eastAsia="ru-RU"/>
        </w:rPr>
        <w:drawing>
          <wp:inline distT="0" distB="0" distL="0" distR="0">
            <wp:extent cx="6602746" cy="6515100"/>
            <wp:effectExtent l="19050" t="0" r="7604" b="0"/>
            <wp:docPr id="24" name="Рисунок 24" descr="C:\Users\Пользователь\Search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Search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46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FDA" w:rsidRPr="00041FDA" w:rsidSect="0062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548"/>
    <w:rsid w:val="00011548"/>
    <w:rsid w:val="00041FDA"/>
    <w:rsid w:val="00085ECD"/>
    <w:rsid w:val="001A194E"/>
    <w:rsid w:val="004153C7"/>
    <w:rsid w:val="00497C4B"/>
    <w:rsid w:val="004A0800"/>
    <w:rsid w:val="00623019"/>
    <w:rsid w:val="006D0F78"/>
    <w:rsid w:val="007D2EE2"/>
    <w:rsid w:val="00CE6763"/>
    <w:rsid w:val="00D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548"/>
  </w:style>
  <w:style w:type="paragraph" w:styleId="a3">
    <w:name w:val="Balloon Text"/>
    <w:basedOn w:val="a"/>
    <w:link w:val="a4"/>
    <w:uiPriority w:val="99"/>
    <w:semiHidden/>
    <w:unhideWhenUsed/>
    <w:rsid w:val="0001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2022-01-25T03:09:00Z</dcterms:created>
  <dcterms:modified xsi:type="dcterms:W3CDTF">2022-01-25T04:11:00Z</dcterms:modified>
</cp:coreProperties>
</file>